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33F17" w14:textId="77777777" w:rsidR="00091EAE" w:rsidRPr="00736822" w:rsidRDefault="00127B7A" w:rsidP="00275F43">
      <w:pPr>
        <w:jc w:val="right"/>
        <w:rPr>
          <w:b/>
          <w:i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8530FF" wp14:editId="5FB56F2A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2194560" cy="122491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9EA" w:rsidRPr="00736822">
        <w:rPr>
          <w:b/>
          <w:i/>
          <w:sz w:val="72"/>
          <w:szCs w:val="72"/>
        </w:rPr>
        <w:t>BREATHALYSER®</w:t>
      </w:r>
      <w:r w:rsidR="00A92ACB" w:rsidRPr="00736822">
        <w:rPr>
          <w:b/>
          <w:i/>
          <w:sz w:val="72"/>
          <w:szCs w:val="72"/>
        </w:rPr>
        <w:t>GEL</w:t>
      </w:r>
    </w:p>
    <w:p w14:paraId="7DE85BD9" w14:textId="77777777" w:rsidR="00C85EA8" w:rsidRPr="00736822" w:rsidRDefault="00A92ACB" w:rsidP="001466B0">
      <w:pPr>
        <w:pStyle w:val="NoSpacing"/>
        <w:ind w:left="3600" w:firstLine="720"/>
        <w:jc w:val="right"/>
        <w:rPr>
          <w:b/>
          <w:sz w:val="48"/>
          <w:szCs w:val="48"/>
        </w:rPr>
      </w:pPr>
      <w:r w:rsidRPr="00736822">
        <w:rPr>
          <w:b/>
          <w:sz w:val="48"/>
          <w:szCs w:val="48"/>
        </w:rPr>
        <w:t>ORAL CLEANSING GEL FOR DOGS AND CATS</w:t>
      </w:r>
    </w:p>
    <w:p w14:paraId="561895D5" w14:textId="77777777" w:rsidR="00C85EA8" w:rsidRDefault="00C85EA8" w:rsidP="00C85EA8">
      <w:pPr>
        <w:pStyle w:val="NoSpacing"/>
        <w:jc w:val="center"/>
        <w:rPr>
          <w:b/>
          <w:sz w:val="44"/>
          <w:szCs w:val="44"/>
        </w:rPr>
      </w:pPr>
    </w:p>
    <w:p w14:paraId="0838EBEB" w14:textId="77777777" w:rsidR="00F1530C" w:rsidRDefault="00F1530C" w:rsidP="00C85EA8">
      <w:pPr>
        <w:pStyle w:val="NoSpacing"/>
        <w:rPr>
          <w:b/>
          <w:sz w:val="28"/>
          <w:szCs w:val="28"/>
        </w:rPr>
      </w:pPr>
    </w:p>
    <w:p w14:paraId="0ABF3A31" w14:textId="77777777" w:rsidR="00C85EA8" w:rsidRDefault="00B709EA" w:rsidP="00C85EA8">
      <w:pPr>
        <w:pStyle w:val="NoSpacing"/>
        <w:rPr>
          <w:sz w:val="28"/>
          <w:szCs w:val="28"/>
        </w:rPr>
      </w:pPr>
      <w:r w:rsidRPr="001F4D60">
        <w:rPr>
          <w:b/>
          <w:sz w:val="28"/>
          <w:szCs w:val="28"/>
        </w:rPr>
        <w:t xml:space="preserve">Breathalyser® </w:t>
      </w:r>
      <w:r w:rsidR="00A92ACB">
        <w:rPr>
          <w:b/>
          <w:sz w:val="28"/>
          <w:szCs w:val="28"/>
        </w:rPr>
        <w:t xml:space="preserve">Gel </w:t>
      </w:r>
      <w:r w:rsidR="00A92ACB">
        <w:rPr>
          <w:sz w:val="28"/>
          <w:szCs w:val="28"/>
        </w:rPr>
        <w:t xml:space="preserve">is a </w:t>
      </w:r>
      <w:r w:rsidR="00736822">
        <w:rPr>
          <w:sz w:val="28"/>
          <w:szCs w:val="28"/>
        </w:rPr>
        <w:t>unique product formulation to help decrease bad breath &amp; maintain good oral hygiene.  A</w:t>
      </w:r>
      <w:r w:rsidR="00A92ACB" w:rsidRPr="00F1530C">
        <w:rPr>
          <w:b/>
          <w:sz w:val="28"/>
          <w:szCs w:val="28"/>
        </w:rPr>
        <w:t>lcohol free</w:t>
      </w:r>
      <w:r w:rsidR="00A92ACB">
        <w:rPr>
          <w:sz w:val="28"/>
          <w:szCs w:val="28"/>
        </w:rPr>
        <w:t xml:space="preserve"> p</w:t>
      </w:r>
      <w:r w:rsidR="00736822">
        <w:rPr>
          <w:sz w:val="28"/>
          <w:szCs w:val="28"/>
        </w:rPr>
        <w:t>leasant tasting with surface adherents &amp; thickeners to hold the gel onto oral surfaces for prolonged activity.</w:t>
      </w:r>
      <w:r w:rsidR="00F1530C">
        <w:rPr>
          <w:sz w:val="28"/>
          <w:szCs w:val="28"/>
        </w:rPr>
        <w:t xml:space="preserve">  </w:t>
      </w:r>
    </w:p>
    <w:p w14:paraId="65281688" w14:textId="41E9119C" w:rsidR="00B709EA" w:rsidRDefault="00697D73" w:rsidP="00C85EA8">
      <w:pPr>
        <w:pStyle w:val="NoSpacing"/>
        <w:rPr>
          <w:sz w:val="28"/>
          <w:szCs w:val="28"/>
        </w:rPr>
      </w:pPr>
      <w:r>
        <w:rPr>
          <w:b/>
          <w:noProof/>
          <w:color w:val="0000FF" w:themeColor="hyperlink"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0A543C2B" wp14:editId="2555535B">
            <wp:simplePos x="0" y="0"/>
            <wp:positionH relativeFrom="column">
              <wp:posOffset>255270</wp:posOffset>
            </wp:positionH>
            <wp:positionV relativeFrom="paragraph">
              <wp:posOffset>148590</wp:posOffset>
            </wp:positionV>
            <wp:extent cx="934720" cy="38442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_Gel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02" t="10069" r="42962" b="11495"/>
                    <a:stretch/>
                  </pic:blipFill>
                  <pic:spPr bwMode="auto">
                    <a:xfrm>
                      <a:off x="0" y="0"/>
                      <a:ext cx="934720" cy="384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54A1B" w14:textId="50A8E015" w:rsidR="005857D6" w:rsidRPr="00A92ACB" w:rsidRDefault="005857D6" w:rsidP="00A92ACB">
      <w:pPr>
        <w:pStyle w:val="NoSpacing"/>
        <w:ind w:left="720"/>
        <w:rPr>
          <w:sz w:val="28"/>
          <w:szCs w:val="28"/>
        </w:rPr>
      </w:pPr>
    </w:p>
    <w:p w14:paraId="5628BA76" w14:textId="66CCAA8F" w:rsidR="00157966" w:rsidRPr="00736822" w:rsidRDefault="00697D73" w:rsidP="00157966">
      <w:pPr>
        <w:pStyle w:val="NoSpacing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</w:t>
      </w:r>
      <w:r w:rsidR="00736822" w:rsidRPr="00736822">
        <w:rPr>
          <w:b/>
          <w:noProof/>
          <w:sz w:val="28"/>
          <w:szCs w:val="28"/>
        </w:rPr>
        <w:t>Features:</w:t>
      </w:r>
    </w:p>
    <w:p w14:paraId="738613BC" w14:textId="54B82DFB" w:rsidR="00157966" w:rsidRDefault="00736822" w:rsidP="001579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A75F5">
        <w:rPr>
          <w:sz w:val="28"/>
          <w:szCs w:val="28"/>
        </w:rPr>
        <w:t xml:space="preserve"> </w:t>
      </w:r>
      <w:r>
        <w:rPr>
          <w:sz w:val="28"/>
          <w:szCs w:val="28"/>
        </w:rPr>
        <w:t>Ready-to-use, no mixing required</w:t>
      </w:r>
    </w:p>
    <w:p w14:paraId="79B00F73" w14:textId="7259F772" w:rsidR="00736822" w:rsidRDefault="00736822" w:rsidP="001579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697D73">
        <w:rPr>
          <w:sz w:val="28"/>
          <w:szCs w:val="28"/>
        </w:rPr>
        <w:t xml:space="preserve"> </w:t>
      </w:r>
      <w:r>
        <w:rPr>
          <w:sz w:val="28"/>
          <w:szCs w:val="28"/>
        </w:rPr>
        <w:t>Reduces sources of halitosis, does not just mask bad breath</w:t>
      </w:r>
    </w:p>
    <w:p w14:paraId="724DAE3A" w14:textId="38C8C90E" w:rsidR="00736822" w:rsidRDefault="00736822" w:rsidP="0073682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697D73">
        <w:rPr>
          <w:sz w:val="28"/>
          <w:szCs w:val="28"/>
        </w:rPr>
        <w:t xml:space="preserve"> </w:t>
      </w:r>
      <w:r>
        <w:rPr>
          <w:sz w:val="28"/>
          <w:szCs w:val="28"/>
        </w:rPr>
        <w:t>Easy-to-use for busy multi-pet households and elderly pet</w:t>
      </w:r>
    </w:p>
    <w:p w14:paraId="2921E63A" w14:textId="09D5F3E2" w:rsidR="00736822" w:rsidRDefault="00736822" w:rsidP="0073682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697D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owners</w:t>
      </w:r>
      <w:proofErr w:type="gramEnd"/>
    </w:p>
    <w:p w14:paraId="1489FBFD" w14:textId="6FF9D7C0" w:rsidR="00736822" w:rsidRDefault="00736822" w:rsidP="00736822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697D73">
        <w:rPr>
          <w:sz w:val="28"/>
          <w:szCs w:val="28"/>
        </w:rPr>
        <w:t xml:space="preserve"> </w:t>
      </w:r>
      <w:r>
        <w:rPr>
          <w:sz w:val="28"/>
          <w:szCs w:val="28"/>
        </w:rPr>
        <w:t>Improves at-home dental compliance</w:t>
      </w:r>
    </w:p>
    <w:p w14:paraId="0C94E63D" w14:textId="77777777" w:rsidR="00F1530C" w:rsidRDefault="00F1530C" w:rsidP="00157966">
      <w:pPr>
        <w:pStyle w:val="NoSpacing"/>
        <w:rPr>
          <w:sz w:val="28"/>
          <w:szCs w:val="28"/>
        </w:rPr>
      </w:pPr>
    </w:p>
    <w:p w14:paraId="47517705" w14:textId="77777777" w:rsidR="00F1530C" w:rsidRDefault="00F1530C" w:rsidP="00157966">
      <w:pPr>
        <w:pStyle w:val="NoSpacing"/>
        <w:rPr>
          <w:sz w:val="28"/>
          <w:szCs w:val="28"/>
        </w:rPr>
      </w:pPr>
    </w:p>
    <w:p w14:paraId="1B4FD1E3" w14:textId="77777777" w:rsidR="00F43681" w:rsidRPr="00736822" w:rsidRDefault="004765A4" w:rsidP="00A92ACB">
      <w:pPr>
        <w:pStyle w:val="NoSpacing"/>
        <w:ind w:firstLine="720"/>
        <w:rPr>
          <w:b/>
          <w:sz w:val="28"/>
          <w:szCs w:val="28"/>
        </w:rPr>
      </w:pPr>
      <w:r w:rsidRPr="00736822">
        <w:rPr>
          <w:b/>
          <w:sz w:val="28"/>
          <w:szCs w:val="28"/>
        </w:rPr>
        <w:t>Directions:</w:t>
      </w:r>
      <w:r w:rsidR="00D92C68" w:rsidRPr="00736822">
        <w:rPr>
          <w:b/>
          <w:sz w:val="28"/>
          <w:szCs w:val="28"/>
        </w:rPr>
        <w:t xml:space="preserve">  </w:t>
      </w:r>
    </w:p>
    <w:p w14:paraId="6033A77D" w14:textId="77777777" w:rsidR="00A92ACB" w:rsidRDefault="00A92ACB" w:rsidP="00157966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Apply</w:t>
      </w:r>
      <w:r w:rsidR="001F4D60">
        <w:rPr>
          <w:sz w:val="28"/>
          <w:szCs w:val="28"/>
        </w:rPr>
        <w:t xml:space="preserve"> </w:t>
      </w:r>
      <w:proofErr w:type="spellStart"/>
      <w:r w:rsidR="001F4D60" w:rsidRPr="00881390">
        <w:rPr>
          <w:b/>
          <w:sz w:val="28"/>
          <w:szCs w:val="28"/>
        </w:rPr>
        <w:t>Breathalyser</w:t>
      </w:r>
      <w:proofErr w:type="spellEnd"/>
      <w:r w:rsidR="001F4D60" w:rsidRPr="00881390">
        <w:rPr>
          <w:b/>
          <w:sz w:val="28"/>
          <w:szCs w:val="28"/>
        </w:rPr>
        <w:t xml:space="preserve">® </w:t>
      </w:r>
      <w:r>
        <w:rPr>
          <w:b/>
          <w:sz w:val="28"/>
          <w:szCs w:val="28"/>
        </w:rPr>
        <w:t>Gel</w:t>
      </w:r>
      <w:r>
        <w:rPr>
          <w:sz w:val="28"/>
          <w:szCs w:val="28"/>
        </w:rPr>
        <w:t xml:space="preserve"> onto the gums of the upper and lower molars on each side of the mouth.</w:t>
      </w:r>
    </w:p>
    <w:p w14:paraId="38AD3ED4" w14:textId="77777777" w:rsidR="00A92ACB" w:rsidRDefault="00A92ACB" w:rsidP="00157966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>Alternately, the gel may be applied to a cotton swab or bud</w:t>
      </w:r>
    </w:p>
    <w:p w14:paraId="69500B60" w14:textId="77777777" w:rsidR="00A92ACB" w:rsidRDefault="00A92ACB" w:rsidP="00157966">
      <w:pPr>
        <w:pStyle w:val="NoSpacing"/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applied directly to the molars and gums.</w:t>
      </w:r>
    </w:p>
    <w:p w14:paraId="3ED16334" w14:textId="49DD2ED0" w:rsidR="001F4D60" w:rsidRDefault="00A92ACB" w:rsidP="00A92ACB">
      <w:pPr>
        <w:pStyle w:val="NoSpacing"/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For best results use daily or as directed by your veterinary </w:t>
      </w:r>
      <w:r w:rsidR="00D1171B">
        <w:rPr>
          <w:sz w:val="28"/>
          <w:szCs w:val="28"/>
        </w:rPr>
        <w:t>-----</w:t>
      </w:r>
      <w:r>
        <w:rPr>
          <w:sz w:val="28"/>
          <w:szCs w:val="28"/>
        </w:rPr>
        <w:t>health care professional.</w:t>
      </w:r>
    </w:p>
    <w:p w14:paraId="01D78900" w14:textId="77777777" w:rsidR="00A92ACB" w:rsidRDefault="00A92ACB" w:rsidP="00A92ACB">
      <w:pPr>
        <w:pStyle w:val="NoSpacing"/>
        <w:ind w:left="2880"/>
        <w:rPr>
          <w:sz w:val="28"/>
          <w:szCs w:val="28"/>
        </w:rPr>
      </w:pPr>
    </w:p>
    <w:p w14:paraId="44AF86F0" w14:textId="77777777" w:rsidR="00A92ACB" w:rsidRDefault="00A92ACB" w:rsidP="00A92ACB">
      <w:pPr>
        <w:pStyle w:val="NoSpacing"/>
        <w:ind w:left="2880"/>
        <w:rPr>
          <w:sz w:val="28"/>
          <w:szCs w:val="28"/>
        </w:rPr>
      </w:pPr>
    </w:p>
    <w:p w14:paraId="1CD87909" w14:textId="77777777" w:rsidR="004765A4" w:rsidRDefault="00A92ACB" w:rsidP="008813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37A82291" w14:textId="77777777" w:rsidR="00C31672" w:rsidRDefault="00736822" w:rsidP="0073682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Packaging: 120 ml bottles, 6/case</w:t>
      </w:r>
    </w:p>
    <w:p w14:paraId="4842D56A" w14:textId="4DE46A29" w:rsidR="00F1530C" w:rsidRDefault="00D1171B" w:rsidP="004765A4">
      <w:pPr>
        <w:pStyle w:val="NoSpacing"/>
        <w:ind w:left="36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C98EB5" wp14:editId="61BDE5CF">
                <wp:simplePos x="0" y="0"/>
                <wp:positionH relativeFrom="column">
                  <wp:posOffset>1703070</wp:posOffset>
                </wp:positionH>
                <wp:positionV relativeFrom="paragraph">
                  <wp:posOffset>153035</wp:posOffset>
                </wp:positionV>
                <wp:extent cx="4419600" cy="1647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79B11" w14:textId="77777777" w:rsidR="00D1171B" w:rsidRDefault="00D1171B" w:rsidP="00D1171B">
                            <w:pPr>
                              <w:pStyle w:val="NoSpacing"/>
                              <w:ind w:left="3600" w:hanging="360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27B7A">
                              <w:rPr>
                                <w:b/>
                                <w:sz w:val="48"/>
                                <w:szCs w:val="48"/>
                              </w:rPr>
                              <w:t>Creative Science, LLC</w:t>
                            </w:r>
                          </w:p>
                          <w:p w14:paraId="29F49A6B" w14:textId="77777777" w:rsidR="00D1171B" w:rsidRDefault="00D1171B" w:rsidP="00D1171B">
                            <w:pPr>
                              <w:pStyle w:val="NoSpacing"/>
                              <w:ind w:left="3600" w:hanging="36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455 Sovereign Court</w:t>
                            </w:r>
                          </w:p>
                          <w:p w14:paraId="27D4BA0A" w14:textId="77777777" w:rsidR="00D1171B" w:rsidRDefault="00D1171B" w:rsidP="00D1171B">
                            <w:pPr>
                              <w:pStyle w:val="NoSpacing"/>
                              <w:ind w:left="3600" w:hanging="36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Ballwin, MO  63011</w:t>
                            </w:r>
                          </w:p>
                          <w:p w14:paraId="26F1C9D5" w14:textId="6B3D51B5" w:rsidR="00D1171B" w:rsidRDefault="00D1171B" w:rsidP="00D1171B">
                            <w:pPr>
                              <w:pStyle w:val="NoSpacing"/>
                              <w:ind w:left="3600" w:hanging="36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888-506-3039</w:t>
                            </w:r>
                          </w:p>
                          <w:p w14:paraId="24D8ACB3" w14:textId="5E227708" w:rsidR="00D1171B" w:rsidRPr="00697D73" w:rsidRDefault="00B36A15" w:rsidP="00D1171B">
                            <w:pPr>
                              <w:pStyle w:val="NoSpacing"/>
                              <w:ind w:left="3600" w:hanging="3600"/>
                              <w:rPr>
                                <w:b/>
                                <w:color w:val="0000FF" w:themeColor="hyperlink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history="1">
                              <w:r w:rsidR="00D1171B" w:rsidRPr="0080656D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www.creativesciencellc.com</w:t>
                              </w:r>
                            </w:hyperlink>
                          </w:p>
                          <w:p w14:paraId="30F51A9A" w14:textId="77777777" w:rsidR="00D1171B" w:rsidRDefault="00D117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1pt;margin-top:12.05pt;width:348pt;height:1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" filled="f" stroked="f" strokeweight=".5pt">
                <v:textbox>
                  <w:txbxContent>
                    <w:p w14:paraId="25A79B11" w14:textId="77777777" w:rsidR="00D1171B" w:rsidRDefault="00D1171B" w:rsidP="00D1171B">
                      <w:pPr>
                        <w:pStyle w:val="NoSpacing"/>
                        <w:ind w:left="3600" w:hanging="3600"/>
                        <w:rPr>
                          <w:b/>
                          <w:sz w:val="48"/>
                          <w:szCs w:val="48"/>
                        </w:rPr>
                      </w:pPr>
                      <w:r w:rsidRPr="00127B7A">
                        <w:rPr>
                          <w:b/>
                          <w:sz w:val="48"/>
                          <w:szCs w:val="48"/>
                        </w:rPr>
                        <w:t>Creative Science, LLC</w:t>
                      </w:r>
                    </w:p>
                    <w:p w14:paraId="29F49A6B" w14:textId="77777777" w:rsidR="00D1171B" w:rsidRDefault="00D1171B" w:rsidP="00D1171B">
                      <w:pPr>
                        <w:pStyle w:val="NoSpacing"/>
                        <w:ind w:left="3600" w:hanging="36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455 Sovereign Court</w:t>
                      </w:r>
                    </w:p>
                    <w:p w14:paraId="27D4BA0A" w14:textId="77777777" w:rsidR="00D1171B" w:rsidRDefault="00D1171B" w:rsidP="00D1171B">
                      <w:pPr>
                        <w:pStyle w:val="NoSpacing"/>
                        <w:ind w:left="3600" w:hanging="36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Ballwin, MO  63011</w:t>
                      </w:r>
                    </w:p>
                    <w:p w14:paraId="26F1C9D5" w14:textId="6B3D51B5" w:rsidR="00D1171B" w:rsidRDefault="00D1171B" w:rsidP="00D1171B">
                      <w:pPr>
                        <w:pStyle w:val="NoSpacing"/>
                        <w:ind w:left="3600" w:hanging="36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888-506-3039</w:t>
                      </w:r>
                    </w:p>
                    <w:p w14:paraId="24D8ACB3" w14:textId="5E227708" w:rsidR="00D1171B" w:rsidRPr="00697D73" w:rsidRDefault="00D1171B" w:rsidP="00D1171B">
                      <w:pPr>
                        <w:pStyle w:val="NoSpacing"/>
                        <w:ind w:left="3600" w:hanging="3600"/>
                        <w:rPr>
                          <w:b/>
                          <w:color w:val="0000FF" w:themeColor="hyperlink"/>
                          <w:sz w:val="28"/>
                          <w:szCs w:val="28"/>
                          <w:u w:val="single"/>
                        </w:rPr>
                      </w:pPr>
                      <w:hyperlink r:id="rId9" w:history="1">
                        <w:r w:rsidRPr="0080656D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www.creativesciencellc.com</w:t>
                        </w:r>
                      </w:hyperlink>
                    </w:p>
                    <w:p w14:paraId="30F51A9A" w14:textId="77777777" w:rsidR="00D1171B" w:rsidRDefault="00D1171B"/>
                  </w:txbxContent>
                </v:textbox>
              </v:shape>
            </w:pict>
          </mc:Fallback>
        </mc:AlternateContent>
      </w:r>
    </w:p>
    <w:p w14:paraId="47021AF3" w14:textId="77777777" w:rsidR="00F1530C" w:rsidRDefault="00F1530C" w:rsidP="004765A4">
      <w:pPr>
        <w:pStyle w:val="NoSpacing"/>
        <w:ind w:left="3600"/>
        <w:rPr>
          <w:sz w:val="28"/>
          <w:szCs w:val="28"/>
        </w:rPr>
      </w:pPr>
    </w:p>
    <w:sectPr w:rsidR="00F1530C" w:rsidSect="009278AD">
      <w:pgSz w:w="12240" w:h="15840"/>
      <w:pgMar w:top="864" w:right="1008" w:bottom="864" w:left="1008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7055"/>
    <w:multiLevelType w:val="hybridMultilevel"/>
    <w:tmpl w:val="FA343A02"/>
    <w:lvl w:ilvl="0" w:tplc="BCB60ED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A8"/>
    <w:rsid w:val="00025B92"/>
    <w:rsid w:val="00091EAE"/>
    <w:rsid w:val="00095073"/>
    <w:rsid w:val="000C4BDF"/>
    <w:rsid w:val="00114942"/>
    <w:rsid w:val="00127B7A"/>
    <w:rsid w:val="001466B0"/>
    <w:rsid w:val="00155C0B"/>
    <w:rsid w:val="00157966"/>
    <w:rsid w:val="001A0D4B"/>
    <w:rsid w:val="001A5579"/>
    <w:rsid w:val="001B5EDD"/>
    <w:rsid w:val="001C1BCE"/>
    <w:rsid w:val="001C4229"/>
    <w:rsid w:val="001D6CA7"/>
    <w:rsid w:val="001F4D60"/>
    <w:rsid w:val="00200250"/>
    <w:rsid w:val="00206C7B"/>
    <w:rsid w:val="002078E3"/>
    <w:rsid w:val="0021121A"/>
    <w:rsid w:val="002343BC"/>
    <w:rsid w:val="00244C5E"/>
    <w:rsid w:val="00275F43"/>
    <w:rsid w:val="002A7E88"/>
    <w:rsid w:val="002F5E63"/>
    <w:rsid w:val="002F7368"/>
    <w:rsid w:val="003226E1"/>
    <w:rsid w:val="00366C44"/>
    <w:rsid w:val="0038577D"/>
    <w:rsid w:val="003907F7"/>
    <w:rsid w:val="003D1D4F"/>
    <w:rsid w:val="00401074"/>
    <w:rsid w:val="00443CA0"/>
    <w:rsid w:val="00445331"/>
    <w:rsid w:val="004765A4"/>
    <w:rsid w:val="004C5381"/>
    <w:rsid w:val="004F57EB"/>
    <w:rsid w:val="00513D23"/>
    <w:rsid w:val="0052385D"/>
    <w:rsid w:val="00535CD9"/>
    <w:rsid w:val="00536A94"/>
    <w:rsid w:val="00555C8B"/>
    <w:rsid w:val="00575E63"/>
    <w:rsid w:val="005857D6"/>
    <w:rsid w:val="005862CB"/>
    <w:rsid w:val="005B5921"/>
    <w:rsid w:val="005B6663"/>
    <w:rsid w:val="006201EE"/>
    <w:rsid w:val="0063395C"/>
    <w:rsid w:val="006509CE"/>
    <w:rsid w:val="00697D73"/>
    <w:rsid w:val="00736822"/>
    <w:rsid w:val="00791054"/>
    <w:rsid w:val="007B389B"/>
    <w:rsid w:val="007C318A"/>
    <w:rsid w:val="00821699"/>
    <w:rsid w:val="00843406"/>
    <w:rsid w:val="00881390"/>
    <w:rsid w:val="00884E67"/>
    <w:rsid w:val="008C28A0"/>
    <w:rsid w:val="008D1316"/>
    <w:rsid w:val="009038F3"/>
    <w:rsid w:val="009278AD"/>
    <w:rsid w:val="00955A3C"/>
    <w:rsid w:val="00955FC6"/>
    <w:rsid w:val="009B34C6"/>
    <w:rsid w:val="009E319D"/>
    <w:rsid w:val="00A13733"/>
    <w:rsid w:val="00A60E52"/>
    <w:rsid w:val="00A61198"/>
    <w:rsid w:val="00A92ACB"/>
    <w:rsid w:val="00AA52D5"/>
    <w:rsid w:val="00B36A15"/>
    <w:rsid w:val="00B64690"/>
    <w:rsid w:val="00B709EA"/>
    <w:rsid w:val="00BB0DF9"/>
    <w:rsid w:val="00C31672"/>
    <w:rsid w:val="00C35D81"/>
    <w:rsid w:val="00C41498"/>
    <w:rsid w:val="00C4772E"/>
    <w:rsid w:val="00C54B5E"/>
    <w:rsid w:val="00C76724"/>
    <w:rsid w:val="00C85EA8"/>
    <w:rsid w:val="00CC2B4C"/>
    <w:rsid w:val="00CD05B8"/>
    <w:rsid w:val="00D1171B"/>
    <w:rsid w:val="00D35400"/>
    <w:rsid w:val="00D92C68"/>
    <w:rsid w:val="00DA7353"/>
    <w:rsid w:val="00E00DD8"/>
    <w:rsid w:val="00E21D72"/>
    <w:rsid w:val="00EA75F5"/>
    <w:rsid w:val="00EC6152"/>
    <w:rsid w:val="00EE2516"/>
    <w:rsid w:val="00EE49E4"/>
    <w:rsid w:val="00EE5140"/>
    <w:rsid w:val="00F1530C"/>
    <w:rsid w:val="00F43681"/>
    <w:rsid w:val="00F75C4E"/>
    <w:rsid w:val="00F819D2"/>
    <w:rsid w:val="00FB38E3"/>
    <w:rsid w:val="00FE6F1F"/>
    <w:rsid w:val="00FE6FDA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F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B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tivesciencellc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eativescience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Spencer</cp:lastModifiedBy>
  <cp:revision>4</cp:revision>
  <cp:lastPrinted>2019-02-11T16:15:00Z</cp:lastPrinted>
  <dcterms:created xsi:type="dcterms:W3CDTF">2019-02-07T16:55:00Z</dcterms:created>
  <dcterms:modified xsi:type="dcterms:W3CDTF">2019-02-11T16:15:00Z</dcterms:modified>
</cp:coreProperties>
</file>